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D7D1C" w14:textId="70B2845D" w:rsidR="009E0991" w:rsidRDefault="00286A86" w:rsidP="009E0991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 w:firstLine="0"/>
        <w:jc w:val="center"/>
        <w:rPr>
          <w:b/>
          <w:bCs/>
          <w:noProof/>
          <w:sz w:val="32"/>
          <w:szCs w:val="32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DC76231" wp14:editId="3F35F643">
            <wp:simplePos x="0" y="0"/>
            <wp:positionH relativeFrom="column">
              <wp:posOffset>-70192</wp:posOffset>
            </wp:positionH>
            <wp:positionV relativeFrom="paragraph">
              <wp:posOffset>150205</wp:posOffset>
            </wp:positionV>
            <wp:extent cx="1046284" cy="2823415"/>
            <wp:effectExtent l="0" t="0" r="1905" b="0"/>
            <wp:wrapTight wrapText="bothSides">
              <wp:wrapPolygon edited="0">
                <wp:start x="0" y="0"/>
                <wp:lineTo x="0" y="21425"/>
                <wp:lineTo x="21246" y="21425"/>
                <wp:lineTo x="21246" y="0"/>
                <wp:lineTo x="0" y="0"/>
              </wp:wrapPolygon>
            </wp:wrapTight>
            <wp:docPr id="1736797997" name="Image 1" descr="Une image contenant symbole, clipart, silhouet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797997" name="Image 1" descr="Une image contenant symbole, clipart, silhouette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83" r="44124"/>
                    <a:stretch/>
                  </pic:blipFill>
                  <pic:spPr bwMode="auto">
                    <a:xfrm>
                      <a:off x="0" y="0"/>
                      <a:ext cx="1046284" cy="28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991">
        <w:rPr>
          <w:b/>
          <w:bCs/>
          <w:noProof/>
          <w:sz w:val="32"/>
          <w:szCs w:val="32"/>
        </w:rPr>
        <w:t xml:space="preserve">Dimanche </w:t>
      </w:r>
      <w:r w:rsidR="00021945">
        <w:rPr>
          <w:b/>
          <w:bCs/>
          <w:noProof/>
          <w:sz w:val="32"/>
          <w:szCs w:val="32"/>
        </w:rPr>
        <w:t>1</w:t>
      </w:r>
      <w:r w:rsidR="00146D78">
        <w:rPr>
          <w:b/>
          <w:bCs/>
          <w:noProof/>
          <w:sz w:val="32"/>
          <w:szCs w:val="32"/>
        </w:rPr>
        <w:t>8</w:t>
      </w:r>
      <w:r w:rsidR="00021945">
        <w:rPr>
          <w:b/>
          <w:bCs/>
          <w:noProof/>
          <w:sz w:val="32"/>
          <w:szCs w:val="32"/>
        </w:rPr>
        <w:t xml:space="preserve"> juin </w:t>
      </w:r>
    </w:p>
    <w:p w14:paraId="6786E0A6" w14:textId="5CE5EC99" w:rsidR="00B96B4A" w:rsidRDefault="00B96B4A" w:rsidP="009E0991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 w:firstLine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t>11</w:t>
      </w:r>
      <w:r w:rsidRPr="00B96B4A">
        <w:rPr>
          <w:b/>
          <w:bCs/>
          <w:noProof/>
          <w:sz w:val="32"/>
          <w:szCs w:val="32"/>
          <w:vertAlign w:val="superscript"/>
        </w:rPr>
        <w:t>ème</w:t>
      </w:r>
      <w:r>
        <w:rPr>
          <w:b/>
          <w:bCs/>
          <w:noProof/>
          <w:sz w:val="32"/>
          <w:szCs w:val="32"/>
        </w:rPr>
        <w:t xml:space="preserve"> Dimanche du temps ordinaire</w:t>
      </w:r>
    </w:p>
    <w:p w14:paraId="32556940" w14:textId="72F74895" w:rsidR="009E0991" w:rsidRDefault="009E0991" w:rsidP="009E0991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6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 </w:t>
      </w:r>
    </w:p>
    <w:p w14:paraId="2D5EB266" w14:textId="2B3DB2E7" w:rsidR="009E0991" w:rsidRDefault="009E0991" w:rsidP="00652A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bCs/>
          <w:sz w:val="26"/>
          <w:szCs w:val="26"/>
        </w:rPr>
      </w:pPr>
      <w:r>
        <w:rPr>
          <w:sz w:val="26"/>
          <w:szCs w:val="26"/>
        </w:rPr>
        <w:t>Presbytère permanence d’accueil du mardi au samedi de 9h30 à 12h</w:t>
      </w:r>
      <w:r>
        <w:rPr>
          <w:bCs/>
          <w:sz w:val="26"/>
          <w:szCs w:val="26"/>
        </w:rPr>
        <w:t xml:space="preserve"> le mercredi de 9h30 à 12h et de 14h30 à 17h30 .</w:t>
      </w:r>
      <w:r w:rsidR="007528FF" w:rsidRPr="007528FF">
        <w:rPr>
          <w:noProof/>
          <w:sz w:val="26"/>
          <w:szCs w:val="26"/>
        </w:rPr>
        <w:t xml:space="preserve"> </w:t>
      </w:r>
    </w:p>
    <w:p w14:paraId="24EEACD4" w14:textId="77777777" w:rsidR="009E0991" w:rsidRDefault="009E0991" w:rsidP="009E09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139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Le lundi le presbytère est fermé. </w:t>
      </w:r>
    </w:p>
    <w:p w14:paraId="7368F636" w14:textId="064EE737" w:rsidR="009E0991" w:rsidRDefault="009E0991" w:rsidP="009E09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1395"/>
        <w:rPr>
          <w:sz w:val="26"/>
          <w:szCs w:val="26"/>
        </w:rPr>
      </w:pPr>
      <w:r>
        <w:rPr>
          <w:sz w:val="26"/>
          <w:szCs w:val="26"/>
        </w:rPr>
        <w:t xml:space="preserve">Messe à partir du mardi à la chapelle St Ivy à 9h. </w:t>
      </w:r>
    </w:p>
    <w:p w14:paraId="1CBA7479" w14:textId="77777777" w:rsidR="009E0991" w:rsidRDefault="009E0991" w:rsidP="009E09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9" w:line="244" w:lineRule="auto"/>
        <w:ind w:left="1395"/>
        <w:jc w:val="left"/>
        <w:rPr>
          <w:sz w:val="26"/>
          <w:szCs w:val="26"/>
        </w:rPr>
      </w:pPr>
      <w:r>
        <w:rPr>
          <w:b/>
          <w:sz w:val="26"/>
          <w:szCs w:val="26"/>
        </w:rPr>
        <w:t xml:space="preserve">Messe tous les samedis à la basilique à 9h en l’honneur de Notre Dame de Joie </w:t>
      </w:r>
    </w:p>
    <w:p w14:paraId="38130D5D" w14:textId="77777777" w:rsidR="009E0991" w:rsidRDefault="009E0991" w:rsidP="009E0991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385" w:firstLine="0"/>
        <w:rPr>
          <w:sz w:val="26"/>
          <w:szCs w:val="26"/>
        </w:rPr>
      </w:pPr>
      <w:r>
        <w:rPr>
          <w:sz w:val="26"/>
          <w:szCs w:val="26"/>
        </w:rPr>
        <w:t xml:space="preserve">Le mercredi : Adoration à la chapelle St Ivy </w:t>
      </w:r>
    </w:p>
    <w:p w14:paraId="4DF48698" w14:textId="77777777" w:rsidR="009E0991" w:rsidRDefault="009E0991" w:rsidP="009E0991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385" w:firstLine="0"/>
        <w:rPr>
          <w:sz w:val="26"/>
          <w:szCs w:val="26"/>
        </w:rPr>
      </w:pPr>
      <w:r>
        <w:rPr>
          <w:sz w:val="26"/>
          <w:szCs w:val="26"/>
        </w:rPr>
        <w:t>de 9h30 à 18h .Confession à 17h30..</w:t>
      </w:r>
    </w:p>
    <w:p w14:paraId="38DC5EF1" w14:textId="77777777" w:rsidR="009E0991" w:rsidRDefault="009E0991" w:rsidP="00286A86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Possibilité de confessions sur rendez-vous </w:t>
      </w:r>
    </w:p>
    <w:p w14:paraId="793328B3" w14:textId="316FBE51" w:rsidR="009E0991" w:rsidRDefault="009E0991" w:rsidP="009E0991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385" w:firstLine="0"/>
        <w:jc w:val="left"/>
        <w:rPr>
          <w:b/>
          <w:bCs/>
          <w:color w:val="auto"/>
        </w:rPr>
      </w:pPr>
      <w:r>
        <w:rPr>
          <w:b/>
          <w:bCs/>
          <w:color w:val="auto"/>
        </w:rPr>
        <w:t xml:space="preserve">Adoration à </w:t>
      </w:r>
      <w:r w:rsidR="00CC6F77">
        <w:rPr>
          <w:b/>
          <w:bCs/>
          <w:color w:val="auto"/>
        </w:rPr>
        <w:t>Kergrist</w:t>
      </w:r>
      <w:r>
        <w:rPr>
          <w:b/>
          <w:bCs/>
          <w:color w:val="auto"/>
        </w:rPr>
        <w:t xml:space="preserve"> : mardi </w:t>
      </w:r>
      <w:r w:rsidR="00C13E8E">
        <w:rPr>
          <w:b/>
          <w:bCs/>
          <w:color w:val="auto"/>
        </w:rPr>
        <w:t>20</w:t>
      </w:r>
      <w:r>
        <w:rPr>
          <w:b/>
          <w:bCs/>
          <w:color w:val="auto"/>
        </w:rPr>
        <w:t xml:space="preserve"> juin 14h-16h</w:t>
      </w:r>
    </w:p>
    <w:p w14:paraId="3AAD6379" w14:textId="66CD487E" w:rsidR="009E0991" w:rsidRDefault="009E0991" w:rsidP="009E0991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385" w:firstLine="0"/>
        <w:jc w:val="left"/>
        <w:rPr>
          <w:b/>
          <w:bCs/>
          <w:color w:val="auto"/>
        </w:rPr>
      </w:pPr>
      <w:r>
        <w:rPr>
          <w:b/>
          <w:bCs/>
          <w:color w:val="auto"/>
        </w:rPr>
        <w:t xml:space="preserve">Chapelet à </w:t>
      </w:r>
      <w:r w:rsidR="00CC6F77">
        <w:rPr>
          <w:b/>
          <w:bCs/>
          <w:color w:val="auto"/>
        </w:rPr>
        <w:t>Kergrist</w:t>
      </w:r>
      <w:r>
        <w:rPr>
          <w:b/>
          <w:bCs/>
          <w:color w:val="auto"/>
        </w:rPr>
        <w:t xml:space="preserve"> : vendredi </w:t>
      </w:r>
      <w:r w:rsidR="002C3617">
        <w:rPr>
          <w:b/>
          <w:bCs/>
          <w:color w:val="auto"/>
        </w:rPr>
        <w:t xml:space="preserve">16 </w:t>
      </w:r>
      <w:r>
        <w:rPr>
          <w:b/>
          <w:bCs/>
          <w:color w:val="auto"/>
        </w:rPr>
        <w:t xml:space="preserve"> juin à 14h</w:t>
      </w:r>
    </w:p>
    <w:p w14:paraId="28CDE9F5" w14:textId="77777777" w:rsidR="009E0991" w:rsidRDefault="009E0991" w:rsidP="009E0991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385" w:firstLine="0"/>
        <w:jc w:val="left"/>
        <w:rPr>
          <w:b/>
          <w:bCs/>
          <w:sz w:val="26"/>
          <w:szCs w:val="26"/>
        </w:rPr>
      </w:pPr>
    </w:p>
    <w:p w14:paraId="184B026A" w14:textId="621A4573" w:rsidR="009E0991" w:rsidRDefault="009E0991" w:rsidP="009E0991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b/>
          <w:bCs/>
        </w:rPr>
      </w:pPr>
      <w:r>
        <w:rPr>
          <w:b/>
          <w:bCs/>
          <w:u w:val="single"/>
        </w:rPr>
        <w:t>Obsèques </w:t>
      </w:r>
      <w:r>
        <w:rPr>
          <w:b/>
          <w:bCs/>
        </w:rPr>
        <w:t xml:space="preserve">: </w:t>
      </w:r>
      <w:r w:rsidR="00CC6F77">
        <w:rPr>
          <w:b/>
          <w:bCs/>
        </w:rPr>
        <w:t xml:space="preserve">Adéle LE DEVEHAT- </w:t>
      </w:r>
      <w:r w:rsidR="007F50F9">
        <w:rPr>
          <w:b/>
          <w:bCs/>
        </w:rPr>
        <w:t>Germaine CAMPART- Louise HELLEC – Michel et Brigitte MANNEHEUT</w:t>
      </w:r>
    </w:p>
    <w:p w14:paraId="30D961BC" w14:textId="5E86176E" w:rsidR="009E0991" w:rsidRDefault="009E0991" w:rsidP="009E0991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b/>
        </w:rPr>
      </w:pPr>
      <w:r>
        <w:rPr>
          <w:b/>
          <w:u w:val="single"/>
        </w:rPr>
        <w:t>Baptêmes :</w:t>
      </w:r>
      <w:r w:rsidR="0035483E">
        <w:rPr>
          <w:b/>
        </w:rPr>
        <w:t xml:space="preserve"> </w:t>
      </w:r>
      <w:r w:rsidR="007F50F9">
        <w:rPr>
          <w:b/>
        </w:rPr>
        <w:t>M</w:t>
      </w:r>
      <w:r w:rsidR="00DC0158">
        <w:rPr>
          <w:b/>
        </w:rPr>
        <w:t>yliann LE BELLER</w:t>
      </w:r>
      <w:r w:rsidR="004511B0">
        <w:rPr>
          <w:b/>
        </w:rPr>
        <w:t xml:space="preserve"> </w:t>
      </w:r>
    </w:p>
    <w:p w14:paraId="62E669F7" w14:textId="7D43B745" w:rsidR="009E0991" w:rsidRDefault="009E0991" w:rsidP="009E0991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b/>
        </w:rPr>
      </w:pPr>
    </w:p>
    <w:p w14:paraId="63380D61" w14:textId="77777777" w:rsidR="00092604" w:rsidRDefault="00092604" w:rsidP="00FB3E48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u w:val="single"/>
        </w:rPr>
      </w:pPr>
    </w:p>
    <w:p w14:paraId="441F1ECB" w14:textId="3AF5FAEA" w:rsidR="009E0991" w:rsidRDefault="009E0991" w:rsidP="009E0991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u w:val="single"/>
        </w:rPr>
      </w:pPr>
      <w:r>
        <w:rPr>
          <w:b/>
          <w:u w:val="single"/>
        </w:rPr>
        <w:t>Prochains rendez-vous :</w:t>
      </w:r>
    </w:p>
    <w:p w14:paraId="267D53FE" w14:textId="77777777" w:rsidR="00FB3E48" w:rsidRDefault="00FB3E48" w:rsidP="009E0991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u w:val="single"/>
        </w:rPr>
      </w:pPr>
    </w:p>
    <w:p w14:paraId="22984F90" w14:textId="3C726B46" w:rsidR="00FB3E48" w:rsidRPr="00085AE8" w:rsidRDefault="00FB3E48" w:rsidP="00FB3E48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sz w:val="28"/>
          <w:szCs w:val="28"/>
        </w:rPr>
      </w:pPr>
      <w:r w:rsidRPr="00085AE8">
        <w:rPr>
          <w:b/>
          <w:sz w:val="28"/>
          <w:szCs w:val="28"/>
        </w:rPr>
        <w:t xml:space="preserve">Samedi </w:t>
      </w:r>
      <w:r w:rsidR="00DC0158">
        <w:rPr>
          <w:b/>
          <w:sz w:val="28"/>
          <w:szCs w:val="28"/>
        </w:rPr>
        <w:t>24</w:t>
      </w:r>
      <w:r w:rsidRPr="00085AE8">
        <w:rPr>
          <w:b/>
          <w:sz w:val="28"/>
          <w:szCs w:val="28"/>
        </w:rPr>
        <w:t xml:space="preserve"> juin à 18h à la basilique</w:t>
      </w:r>
    </w:p>
    <w:p w14:paraId="48311311" w14:textId="0D13F018" w:rsidR="00FB3E48" w:rsidRPr="00085AE8" w:rsidRDefault="00FB3E48" w:rsidP="00FB3E48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28"/>
          <w:szCs w:val="28"/>
        </w:rPr>
      </w:pPr>
      <w:r w:rsidRPr="00085AE8">
        <w:rPr>
          <w:b/>
          <w:sz w:val="28"/>
          <w:szCs w:val="28"/>
        </w:rPr>
        <w:t xml:space="preserve">Dimanche </w:t>
      </w:r>
      <w:r w:rsidR="007A6B30">
        <w:rPr>
          <w:b/>
          <w:sz w:val="28"/>
          <w:szCs w:val="28"/>
        </w:rPr>
        <w:t>25</w:t>
      </w:r>
      <w:r w:rsidRPr="00085AE8">
        <w:rPr>
          <w:b/>
          <w:sz w:val="28"/>
          <w:szCs w:val="28"/>
        </w:rPr>
        <w:t xml:space="preserve"> juin messe à </w:t>
      </w:r>
      <w:r>
        <w:rPr>
          <w:b/>
          <w:sz w:val="28"/>
          <w:szCs w:val="28"/>
        </w:rPr>
        <w:t>10</w:t>
      </w:r>
      <w:r w:rsidRPr="00085AE8">
        <w:rPr>
          <w:b/>
          <w:sz w:val="28"/>
          <w:szCs w:val="28"/>
        </w:rPr>
        <w:t xml:space="preserve">h30 à </w:t>
      </w:r>
      <w:r w:rsidR="007A6B30">
        <w:rPr>
          <w:b/>
          <w:sz w:val="28"/>
          <w:szCs w:val="28"/>
        </w:rPr>
        <w:t>St Thuriau</w:t>
      </w:r>
      <w:r>
        <w:rPr>
          <w:b/>
          <w:sz w:val="28"/>
          <w:szCs w:val="28"/>
        </w:rPr>
        <w:t xml:space="preserve"> premières communions</w:t>
      </w:r>
    </w:p>
    <w:p w14:paraId="1DB53F28" w14:textId="324AC07F" w:rsidR="00FB3E48" w:rsidRPr="00085AE8" w:rsidRDefault="00FB3E48" w:rsidP="00FB3E48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28"/>
          <w:szCs w:val="28"/>
        </w:rPr>
      </w:pPr>
      <w:r w:rsidRPr="00085AE8">
        <w:rPr>
          <w:b/>
          <w:sz w:val="28"/>
          <w:szCs w:val="28"/>
        </w:rPr>
        <w:t xml:space="preserve">Dimanche </w:t>
      </w:r>
      <w:r w:rsidR="004D1A96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</w:t>
      </w:r>
      <w:r w:rsidRPr="00085AE8">
        <w:rPr>
          <w:b/>
          <w:sz w:val="28"/>
          <w:szCs w:val="28"/>
        </w:rPr>
        <w:t xml:space="preserve"> juin messe à 1</w:t>
      </w:r>
      <w:r>
        <w:rPr>
          <w:b/>
          <w:sz w:val="28"/>
          <w:szCs w:val="28"/>
        </w:rPr>
        <w:t>1h</w:t>
      </w:r>
      <w:r w:rsidRPr="00085AE8">
        <w:rPr>
          <w:b/>
          <w:sz w:val="28"/>
          <w:szCs w:val="28"/>
        </w:rPr>
        <w:t xml:space="preserve"> à </w:t>
      </w:r>
      <w:r>
        <w:rPr>
          <w:b/>
          <w:sz w:val="28"/>
          <w:szCs w:val="28"/>
        </w:rPr>
        <w:t>la</w:t>
      </w:r>
      <w:r w:rsidR="004D1A96">
        <w:rPr>
          <w:b/>
          <w:sz w:val="28"/>
          <w:szCs w:val="28"/>
        </w:rPr>
        <w:t xml:space="preserve"> Basilique</w:t>
      </w:r>
      <w:r>
        <w:rPr>
          <w:b/>
          <w:sz w:val="28"/>
          <w:szCs w:val="28"/>
        </w:rPr>
        <w:t xml:space="preserve"> </w:t>
      </w:r>
    </w:p>
    <w:p w14:paraId="1499CD45" w14:textId="77777777" w:rsidR="00652A60" w:rsidRPr="00652A60" w:rsidRDefault="00652A60" w:rsidP="00FB3E48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-283" w:firstLine="0"/>
        <w:rPr>
          <w:b/>
          <w:sz w:val="20"/>
          <w:szCs w:val="20"/>
        </w:rPr>
      </w:pPr>
    </w:p>
    <w:p w14:paraId="44035F9D" w14:textId="77777777" w:rsidR="00652A60" w:rsidRPr="00652A60" w:rsidRDefault="00652A60" w:rsidP="00652A60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-283" w:firstLine="0"/>
        <w:rPr>
          <w:b/>
          <w:bCs/>
          <w:u w:val="single"/>
        </w:rPr>
      </w:pPr>
      <w:r w:rsidRPr="00652A60">
        <w:rPr>
          <w:b/>
          <w:bCs/>
          <w:u w:val="single"/>
        </w:rPr>
        <w:t>Autres informations :</w:t>
      </w:r>
    </w:p>
    <w:p w14:paraId="0AA6F6B5" w14:textId="77777777" w:rsidR="00652A60" w:rsidRDefault="00652A60" w:rsidP="00652A60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-283" w:firstLine="0"/>
        <w:rPr>
          <w:b/>
          <w:bCs/>
          <w:sz w:val="28"/>
          <w:szCs w:val="28"/>
        </w:rPr>
      </w:pPr>
    </w:p>
    <w:p w14:paraId="0A610F75" w14:textId="6618104B" w:rsidR="00652A60" w:rsidRPr="00652A60" w:rsidRDefault="00652A60" w:rsidP="00652A60">
      <w:pPr>
        <w:pStyle w:val="Sansinterligne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bCs/>
          <w:color w:val="auto"/>
        </w:rPr>
      </w:pPr>
      <w:r>
        <w:rPr>
          <w:color w:val="auto"/>
        </w:rPr>
        <w:t xml:space="preserve">Nouveau Rosaire mensuel à l’autel de Notre Dame de Joie les 1ers samedis du mois, de 16h à 17h30. Prochain rdv le samedi 02 juillet </w:t>
      </w:r>
    </w:p>
    <w:p w14:paraId="5C23733E" w14:textId="77777777" w:rsidR="00FB3E48" w:rsidRDefault="00FB3E48" w:rsidP="00FB3E48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-283" w:firstLine="0"/>
        <w:rPr>
          <w:b/>
          <w:bCs/>
          <w:sz w:val="28"/>
          <w:szCs w:val="28"/>
        </w:rPr>
      </w:pPr>
    </w:p>
    <w:p w14:paraId="3E26E90D" w14:textId="77777777" w:rsidR="0054512E" w:rsidRPr="00024A33" w:rsidRDefault="00FB3E48" w:rsidP="0054512E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-283" w:firstLine="0"/>
        <w:rPr>
          <w:sz w:val="28"/>
          <w:szCs w:val="28"/>
        </w:rPr>
      </w:pPr>
      <w:r w:rsidRPr="00024A33">
        <w:rPr>
          <w:sz w:val="28"/>
          <w:szCs w:val="28"/>
        </w:rPr>
        <w:t xml:space="preserve">Concert Gospel </w:t>
      </w:r>
      <w:r w:rsidR="0054512E" w:rsidRPr="00024A33">
        <w:rPr>
          <w:sz w:val="28"/>
          <w:szCs w:val="28"/>
        </w:rPr>
        <w:t xml:space="preserve">le samedi 24 juin  à 15h </w:t>
      </w:r>
      <w:r w:rsidRPr="00024A33">
        <w:rPr>
          <w:sz w:val="28"/>
          <w:szCs w:val="28"/>
        </w:rPr>
        <w:t>à la basilique</w:t>
      </w:r>
    </w:p>
    <w:p w14:paraId="190A6FB1" w14:textId="6438B542" w:rsidR="0054512E" w:rsidRDefault="00FB3E48" w:rsidP="0054512E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-283" w:firstLine="0"/>
        <w:rPr>
          <w:b/>
          <w:bCs/>
          <w:sz w:val="28"/>
          <w:szCs w:val="28"/>
        </w:rPr>
      </w:pPr>
      <w:r w:rsidRPr="00024A33">
        <w:rPr>
          <w:sz w:val="28"/>
          <w:szCs w:val="28"/>
        </w:rPr>
        <w:t xml:space="preserve"> par l’Association Pondi-Mada</w:t>
      </w:r>
      <w:r w:rsidR="001C272F" w:rsidRPr="00024A33"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1C272F">
        <w:rPr>
          <w:b/>
          <w:bCs/>
          <w:sz w:val="28"/>
          <w:szCs w:val="28"/>
        </w:rPr>
        <w:t>EST ANNULE</w:t>
      </w:r>
    </w:p>
    <w:p w14:paraId="11A84F5E" w14:textId="77777777" w:rsidR="00D20B52" w:rsidRDefault="00D20B52" w:rsidP="0054512E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-283" w:firstLine="0"/>
        <w:rPr>
          <w:b/>
          <w:bCs/>
          <w:sz w:val="28"/>
          <w:szCs w:val="28"/>
        </w:rPr>
      </w:pPr>
    </w:p>
    <w:p w14:paraId="1F46E399" w14:textId="77777777" w:rsidR="0077596F" w:rsidRDefault="0077596F" w:rsidP="009E0991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u w:val="single"/>
        </w:rPr>
      </w:pPr>
    </w:p>
    <w:p w14:paraId="1B843BC7" w14:textId="793F1C61" w:rsidR="00814455" w:rsidRPr="00DC5E7F" w:rsidRDefault="00A92A1F" w:rsidP="00FB3E4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C5E7F">
        <w:rPr>
          <w:b/>
        </w:rPr>
        <w:t>La prochaine soirée louange du village St Joseph aura lieu</w:t>
      </w:r>
    </w:p>
    <w:p w14:paraId="771A4F75" w14:textId="7D16D033" w:rsidR="004C3CDD" w:rsidRDefault="00DC5E7F" w:rsidP="006B48F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 xml:space="preserve"> Le vendredi 23 juin</w:t>
      </w:r>
      <w:r w:rsidR="00D20B52">
        <w:rPr>
          <w:bCs/>
        </w:rPr>
        <w:t xml:space="preserve"> </w:t>
      </w:r>
      <w:r w:rsidR="0098608C">
        <w:rPr>
          <w:bCs/>
        </w:rPr>
        <w:t xml:space="preserve">à 20h30. Nous serons heureux de vous accueillir. </w:t>
      </w:r>
      <w:r w:rsidR="00790A4E">
        <w:rPr>
          <w:bCs/>
        </w:rPr>
        <w:t>N’hésitez pas à inviter des personnes pour louer</w:t>
      </w:r>
      <w:r w:rsidR="00D20B52">
        <w:rPr>
          <w:bCs/>
        </w:rPr>
        <w:t xml:space="preserve"> </w:t>
      </w:r>
      <w:r w:rsidR="00453485">
        <w:rPr>
          <w:bCs/>
        </w:rPr>
        <w:t>et Adorer le Seigneur.</w:t>
      </w:r>
    </w:p>
    <w:p w14:paraId="69FA820A" w14:textId="40822E58" w:rsidR="009E0991" w:rsidRPr="00D20B52" w:rsidRDefault="006B48FD" w:rsidP="00D20B5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Cs/>
        </w:rPr>
        <w:t>A l’issu de cette soirée</w:t>
      </w:r>
      <w:r w:rsidR="00D20B52">
        <w:rPr>
          <w:bCs/>
        </w:rPr>
        <w:t xml:space="preserve"> </w:t>
      </w:r>
      <w:r>
        <w:rPr>
          <w:bCs/>
        </w:rPr>
        <w:t xml:space="preserve">louange, la boutique du village </w:t>
      </w:r>
      <w:r w:rsidRPr="00D20B52">
        <w:rPr>
          <w:b/>
        </w:rPr>
        <w:t xml:space="preserve">sera </w:t>
      </w:r>
      <w:r w:rsidR="00D20B52" w:rsidRPr="00D20B52">
        <w:rPr>
          <w:b/>
        </w:rPr>
        <w:t>exceptionnellement ouverte et le fruit de cette vente sera en partie destinée aux jeunes qui partent au JMJ cet été</w:t>
      </w:r>
      <w:bookmarkStart w:id="0" w:name="_Toc6"/>
      <w:r w:rsidR="009E0991">
        <w:rPr>
          <w:rFonts w:eastAsia="Arial"/>
          <w:color w:val="auto"/>
          <w:sz w:val="28"/>
          <w:szCs w:val="28"/>
        </w:rPr>
        <w:t xml:space="preserve"> </w:t>
      </w:r>
      <w:r w:rsidR="009E0991">
        <w:rPr>
          <w:rStyle w:val="lev"/>
          <w:color w:val="auto"/>
          <w:sz w:val="28"/>
          <w:szCs w:val="28"/>
        </w:rPr>
        <w:t> </w:t>
      </w:r>
      <w:bookmarkEnd w:id="0"/>
    </w:p>
    <w:p w14:paraId="17C2F99E" w14:textId="3DF751E2" w:rsidR="007A765A" w:rsidRPr="004B5AC3" w:rsidRDefault="008D603C" w:rsidP="000D6D4E">
      <w:pPr>
        <w:pBdr>
          <w:right w:val="single" w:sz="4" w:space="4" w:color="000000"/>
        </w:pBdr>
        <w:ind w:left="0" w:firstLine="0"/>
      </w:pPr>
      <w:r w:rsidRPr="008D603C">
        <w:rPr>
          <w:b/>
          <w:bCs/>
        </w:rPr>
        <w:t xml:space="preserve">Psaume : </w:t>
      </w:r>
      <w:r w:rsidRPr="004B5AC3">
        <w:t>Il nous a faits, et nous sommes à lui</w:t>
      </w:r>
      <w:r w:rsidR="004B5AC3" w:rsidRPr="004B5AC3">
        <w:t>, nous son peuple, son troupeau</w:t>
      </w:r>
    </w:p>
    <w:p w14:paraId="39C64011" w14:textId="29CF648B" w:rsidR="00FB74AE" w:rsidRPr="00A417AF" w:rsidRDefault="00FA2F7D" w:rsidP="00BF6A3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150" w:afterAutospacing="0"/>
        <w:rPr>
          <w:b/>
          <w:bCs/>
        </w:rPr>
      </w:pPr>
      <w:r w:rsidRPr="00A417AF">
        <w:rPr>
          <w:b/>
          <w:bCs/>
        </w:rPr>
        <w:t xml:space="preserve">Evangile </w:t>
      </w:r>
      <w:r w:rsidR="00FB74AE" w:rsidRPr="00A417AF">
        <w:rPr>
          <w:b/>
          <w:bCs/>
        </w:rPr>
        <w:t>(St Matthieu 9, .36-10,</w:t>
      </w:r>
      <w:r w:rsidR="00776CA1" w:rsidRPr="00A417AF">
        <w:rPr>
          <w:b/>
          <w:bCs/>
        </w:rPr>
        <w:t>8</w:t>
      </w:r>
    </w:p>
    <w:p w14:paraId="2B266E5E" w14:textId="25F83433" w:rsidR="00B413A9" w:rsidRPr="00AB2ACB" w:rsidRDefault="00B413A9" w:rsidP="00BF6A3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150" w:afterAutospacing="0"/>
      </w:pPr>
      <w:r w:rsidRPr="00AB2ACB">
        <w:t>En ce temps-là,  voyant les foules, Jésus fut saisi de compassion envers elles</w:t>
      </w:r>
      <w:r w:rsidRPr="00AB2ACB">
        <w:br/>
        <w:t>parce qu’elles étaient désemparées et abattues</w:t>
      </w:r>
      <w:r w:rsidR="00B713D6" w:rsidRPr="00AB2ACB">
        <w:t xml:space="preserve"> </w:t>
      </w:r>
      <w:r w:rsidRPr="00AB2ACB">
        <w:t>comme des brebis sans berger</w:t>
      </w:r>
      <w:r w:rsidR="00B713D6" w:rsidRPr="00AB2ACB">
        <w:t xml:space="preserve"> </w:t>
      </w:r>
      <w:r w:rsidRPr="00AB2ACB">
        <w:t>Il dit alors à ses disciples :« La moisson est abondante,</w:t>
      </w:r>
      <w:r w:rsidR="00B20F9E" w:rsidRPr="00AB2ACB">
        <w:t xml:space="preserve"> </w:t>
      </w:r>
      <w:r w:rsidRPr="00AB2ACB">
        <w:t>mais les ouvriers sont peu nombreux. Priez donc le maître de la moisson</w:t>
      </w:r>
      <w:r w:rsidRPr="00AB2ACB">
        <w:br/>
        <w:t>d’envoyer des ouvriers pour sa moisson. »</w:t>
      </w:r>
      <w:r w:rsidRPr="00AB2ACB">
        <w:br/>
        <w:t>Alors Jésus appela ses douze disciples</w:t>
      </w:r>
      <w:r w:rsidR="00B20F9E" w:rsidRPr="00AB2ACB">
        <w:t xml:space="preserve"> </w:t>
      </w:r>
      <w:r w:rsidRPr="00AB2ACB">
        <w:t>et leur donna le pouvoir d’expulser les esprits impurs</w:t>
      </w:r>
      <w:r w:rsidR="00B20F9E" w:rsidRPr="00AB2ACB">
        <w:t xml:space="preserve"> </w:t>
      </w:r>
      <w:r w:rsidRPr="00AB2ACB">
        <w:t xml:space="preserve">et de guérir toute maladie et toute </w:t>
      </w:r>
      <w:r w:rsidR="00A417AF" w:rsidRPr="00AB2ACB">
        <w:t>infirmité. Voici</w:t>
      </w:r>
      <w:r w:rsidRPr="00AB2ACB">
        <w:t xml:space="preserve"> les noms des douze Apôtres :</w:t>
      </w:r>
      <w:r w:rsidRPr="00AB2ACB">
        <w:br/>
        <w:t>le premier, Simon, nommé Pierre ;André son frère ;Jacques, fils de Zébédée, et Jean son frère ; Philippe et Barthélemy ;Thomas et Matthieu le publicain ;Jacques, fils d’Alphée, et Thaddée ;  Simon le Zélote</w:t>
      </w:r>
      <w:r w:rsidR="00AB2ACB" w:rsidRPr="00AB2ACB">
        <w:t xml:space="preserve"> </w:t>
      </w:r>
      <w:r w:rsidRPr="00AB2ACB">
        <w:t>et Judas l’Iscariote, celui-là même qui le livra. Ces douze, Jésus les envoya en mission</w:t>
      </w:r>
      <w:r w:rsidR="00AB2ACB" w:rsidRPr="00AB2ACB">
        <w:t xml:space="preserve"> </w:t>
      </w:r>
      <w:r w:rsidRPr="00AB2ACB">
        <w:t xml:space="preserve">avec les instructions suivantes :« Ne prenez pas le chemin qui mène vers les nations </w:t>
      </w:r>
      <w:r w:rsidR="00BF6A33" w:rsidRPr="00AB2ACB">
        <w:t>païennes et</w:t>
      </w:r>
      <w:r w:rsidRPr="00AB2ACB">
        <w:t xml:space="preserve"> n’entrez dans aucune ville des Samaritains.</w:t>
      </w:r>
      <w:r w:rsidRPr="00AB2ACB">
        <w:br/>
        <w:t>Allez plutôt vers les brebis perdues de la maison d’Israël. Sur votre route,</w:t>
      </w:r>
      <w:r w:rsidRPr="00AB2ACB">
        <w:br/>
        <w:t xml:space="preserve">proclamez que le royaume des Cieux est tout </w:t>
      </w:r>
      <w:r w:rsidR="00AB2ACB" w:rsidRPr="00AB2ACB">
        <w:t>proche. Guérissez</w:t>
      </w:r>
      <w:r w:rsidRPr="00AB2ACB">
        <w:t xml:space="preserve"> les malades, ressuscitez les </w:t>
      </w:r>
      <w:r w:rsidR="00AB2ACB" w:rsidRPr="00AB2ACB">
        <w:t>morts, purifiez</w:t>
      </w:r>
      <w:r w:rsidRPr="00AB2ACB">
        <w:t xml:space="preserve"> les lépreux, expulsez les démons.</w:t>
      </w:r>
      <w:r w:rsidRPr="00AB2ACB">
        <w:br/>
        <w:t>Vous avez reçu gratuitement :</w:t>
      </w:r>
      <w:r w:rsidR="00AB2ACB" w:rsidRPr="00AB2ACB">
        <w:t xml:space="preserve"> </w:t>
      </w:r>
      <w:r w:rsidRPr="00AB2ACB">
        <w:t>donnez gratuitement. »</w:t>
      </w:r>
    </w:p>
    <w:p w14:paraId="215C14DB" w14:textId="77777777" w:rsidR="009E0991" w:rsidRDefault="009E0991" w:rsidP="009E09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157" w:firstLine="0"/>
        <w:rPr>
          <w:b/>
          <w:sz w:val="16"/>
          <w:szCs w:val="16"/>
        </w:rPr>
      </w:pPr>
    </w:p>
    <w:p w14:paraId="50E0D3D3" w14:textId="77777777" w:rsidR="00E31C70" w:rsidRDefault="00E31C70" w:rsidP="009E09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157" w:firstLine="0"/>
        <w:rPr>
          <w:b/>
          <w:sz w:val="16"/>
          <w:szCs w:val="16"/>
        </w:rPr>
      </w:pPr>
    </w:p>
    <w:p w14:paraId="7F218265" w14:textId="77777777" w:rsidR="00E31C70" w:rsidRDefault="00E31C70" w:rsidP="009E09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157" w:firstLine="0"/>
        <w:rPr>
          <w:b/>
          <w:sz w:val="16"/>
          <w:szCs w:val="16"/>
        </w:rPr>
      </w:pPr>
    </w:p>
    <w:p w14:paraId="3FBE57B8" w14:textId="0773222C" w:rsidR="00001FD7" w:rsidRPr="008D53C4" w:rsidRDefault="009E0991" w:rsidP="008D53C4">
      <w:pPr>
        <w:pStyle w:val="Sansinterligne"/>
        <w:ind w:left="0"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Ensemble paroissial de Pontivy </w:t>
      </w:r>
      <w:r>
        <w:rPr>
          <w:sz w:val="28"/>
          <w:szCs w:val="28"/>
        </w:rPr>
        <w:t xml:space="preserve">Kergrist - Neulliac - Le Sourn - Saint - Thuriau Presbytère - 1, Place Bourdonnay du Clézio 56300 Pontivy paroisse-pontivy.fr.  / tél : 02 97 25 02 53 / </w:t>
      </w:r>
      <w:hyperlink r:id="rId6" w:history="1">
        <w:r>
          <w:rPr>
            <w:rStyle w:val="Lienhypertexte"/>
            <w:sz w:val="28"/>
            <w:szCs w:val="28"/>
          </w:rPr>
          <w:t>pontivyparoisse@gmail.com</w:t>
        </w:r>
      </w:hyperlink>
    </w:p>
    <w:sectPr w:rsidR="00001FD7" w:rsidRPr="008D53C4" w:rsidSect="00652A60">
      <w:pgSz w:w="16838" w:h="11906" w:orient="landscape"/>
      <w:pgMar w:top="284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C0E8B"/>
    <w:multiLevelType w:val="hybridMultilevel"/>
    <w:tmpl w:val="353CA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787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91"/>
    <w:rsid w:val="00001FD7"/>
    <w:rsid w:val="00021945"/>
    <w:rsid w:val="00024A33"/>
    <w:rsid w:val="00085AE8"/>
    <w:rsid w:val="00092604"/>
    <w:rsid w:val="000A149C"/>
    <w:rsid w:val="000D3DE6"/>
    <w:rsid w:val="000D6D4E"/>
    <w:rsid w:val="000F3AC1"/>
    <w:rsid w:val="00146D78"/>
    <w:rsid w:val="00190191"/>
    <w:rsid w:val="001C272F"/>
    <w:rsid w:val="001D186A"/>
    <w:rsid w:val="00253E8B"/>
    <w:rsid w:val="00286A86"/>
    <w:rsid w:val="002C3617"/>
    <w:rsid w:val="002E0D7D"/>
    <w:rsid w:val="002E31A2"/>
    <w:rsid w:val="002F5C33"/>
    <w:rsid w:val="0035483E"/>
    <w:rsid w:val="00363667"/>
    <w:rsid w:val="00411FEB"/>
    <w:rsid w:val="00433479"/>
    <w:rsid w:val="004511B0"/>
    <w:rsid w:val="00453485"/>
    <w:rsid w:val="004B5AC3"/>
    <w:rsid w:val="004C3CDD"/>
    <w:rsid w:val="004D1A96"/>
    <w:rsid w:val="005335E3"/>
    <w:rsid w:val="00541778"/>
    <w:rsid w:val="0054512E"/>
    <w:rsid w:val="005B3DBC"/>
    <w:rsid w:val="005F2C96"/>
    <w:rsid w:val="0063018A"/>
    <w:rsid w:val="00652A60"/>
    <w:rsid w:val="006B48FD"/>
    <w:rsid w:val="006D7DD3"/>
    <w:rsid w:val="00701F17"/>
    <w:rsid w:val="0073744A"/>
    <w:rsid w:val="007528FF"/>
    <w:rsid w:val="0077596F"/>
    <w:rsid w:val="00776CA1"/>
    <w:rsid w:val="00790A4E"/>
    <w:rsid w:val="007A6B30"/>
    <w:rsid w:val="007A765A"/>
    <w:rsid w:val="007E61DB"/>
    <w:rsid w:val="007F50F9"/>
    <w:rsid w:val="00814455"/>
    <w:rsid w:val="00897C3A"/>
    <w:rsid w:val="008D4D50"/>
    <w:rsid w:val="008D53C4"/>
    <w:rsid w:val="008D603C"/>
    <w:rsid w:val="00937625"/>
    <w:rsid w:val="0098608C"/>
    <w:rsid w:val="00992021"/>
    <w:rsid w:val="009E0991"/>
    <w:rsid w:val="00A213C1"/>
    <w:rsid w:val="00A31DFF"/>
    <w:rsid w:val="00A417AF"/>
    <w:rsid w:val="00A92A1F"/>
    <w:rsid w:val="00AA1CB5"/>
    <w:rsid w:val="00AB2ACB"/>
    <w:rsid w:val="00AE68AC"/>
    <w:rsid w:val="00B20F9E"/>
    <w:rsid w:val="00B413A9"/>
    <w:rsid w:val="00B713D6"/>
    <w:rsid w:val="00B75325"/>
    <w:rsid w:val="00B96B4A"/>
    <w:rsid w:val="00BA6776"/>
    <w:rsid w:val="00BD5593"/>
    <w:rsid w:val="00BF6A33"/>
    <w:rsid w:val="00C13E8E"/>
    <w:rsid w:val="00C24100"/>
    <w:rsid w:val="00C3769A"/>
    <w:rsid w:val="00CC6F77"/>
    <w:rsid w:val="00D20B52"/>
    <w:rsid w:val="00DC0158"/>
    <w:rsid w:val="00DC5E7F"/>
    <w:rsid w:val="00E31C70"/>
    <w:rsid w:val="00F10571"/>
    <w:rsid w:val="00F136D6"/>
    <w:rsid w:val="00FA2F7D"/>
    <w:rsid w:val="00FB3E48"/>
    <w:rsid w:val="00FB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5F5A"/>
  <w15:chartTrackingRefBased/>
  <w15:docId w15:val="{0AD4C1D0-F5FB-40A5-86A7-F97BAC54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9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63" w:after="3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0991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9E09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9E09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26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styleId="Mentionnonrsolue">
    <w:name w:val="Unresolved Mention"/>
    <w:basedOn w:val="Policepardfaut"/>
    <w:uiPriority w:val="99"/>
    <w:semiHidden/>
    <w:unhideWhenUsed/>
    <w:rsid w:val="00FB3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ntivyparoiss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Pontivy</dc:creator>
  <cp:keywords/>
  <dc:description/>
  <cp:lastModifiedBy>Paroisse Pontivy</cp:lastModifiedBy>
  <cp:revision>42</cp:revision>
  <cp:lastPrinted>2023-06-10T09:09:00Z</cp:lastPrinted>
  <dcterms:created xsi:type="dcterms:W3CDTF">2023-06-10T09:13:00Z</dcterms:created>
  <dcterms:modified xsi:type="dcterms:W3CDTF">2023-06-17T08:55:00Z</dcterms:modified>
</cp:coreProperties>
</file>